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F0D" w:rsidRDefault="002E6F0D" w:rsidP="008F24F7">
      <w:pPr>
        <w:jc w:val="both"/>
      </w:pPr>
    </w:p>
    <w:p w:rsidR="008F24F7" w:rsidRDefault="009A1FE8" w:rsidP="008F24F7">
      <w:pPr>
        <w:pStyle w:val="Titel"/>
        <w:jc w:val="both"/>
        <w:rPr>
          <w:rFonts w:ascii="Arial" w:hAnsi="Arial" w:cs="Arial"/>
          <w:sz w:val="40"/>
        </w:rPr>
      </w:pPr>
      <w:r w:rsidRPr="009A1FE8">
        <w:rPr>
          <w:rFonts w:ascii="Arial" w:hAnsi="Arial" w:cs="Arial"/>
          <w:sz w:val="40"/>
        </w:rPr>
        <w:t>Richtlinien Masterarbeit</w:t>
      </w:r>
      <w:r w:rsidR="008F24F7">
        <w:rPr>
          <w:rFonts w:ascii="Arial" w:hAnsi="Arial" w:cs="Arial"/>
          <w:sz w:val="40"/>
        </w:rPr>
        <w:t xml:space="preserve"> </w:t>
      </w:r>
    </w:p>
    <w:p w:rsidR="009A1FE8" w:rsidRPr="009A1FE8" w:rsidRDefault="008F24F7" w:rsidP="008F24F7">
      <w:pPr>
        <w:pStyle w:val="Titel"/>
        <w:jc w:val="both"/>
        <w:rPr>
          <w:rFonts w:ascii="Arial" w:hAnsi="Arial" w:cs="Arial"/>
          <w:sz w:val="40"/>
        </w:rPr>
      </w:pPr>
      <w:r>
        <w:rPr>
          <w:rFonts w:ascii="Arial" w:hAnsi="Arial" w:cs="Arial"/>
          <w:sz w:val="20"/>
        </w:rPr>
        <w:t>(</w:t>
      </w:r>
      <w:proofErr w:type="spellStart"/>
      <w:r>
        <w:rPr>
          <w:rFonts w:ascii="Arial" w:hAnsi="Arial" w:cs="Arial"/>
          <w:sz w:val="20"/>
        </w:rPr>
        <w:t>M.Eng</w:t>
      </w:r>
      <w:proofErr w:type="spellEnd"/>
      <w:r>
        <w:rPr>
          <w:rFonts w:ascii="Arial" w:hAnsi="Arial" w:cs="Arial"/>
          <w:sz w:val="20"/>
        </w:rPr>
        <w:t>. Leadership in In</w:t>
      </w:r>
      <w:r w:rsidRPr="008F24F7">
        <w:rPr>
          <w:rFonts w:ascii="Arial" w:hAnsi="Arial" w:cs="Arial"/>
          <w:sz w:val="20"/>
        </w:rPr>
        <w:t xml:space="preserve">dustrial </w:t>
      </w:r>
      <w:proofErr w:type="spellStart"/>
      <w:r w:rsidRPr="008F24F7">
        <w:rPr>
          <w:rFonts w:ascii="Arial" w:hAnsi="Arial" w:cs="Arial"/>
          <w:sz w:val="20"/>
        </w:rPr>
        <w:t>Sales</w:t>
      </w:r>
      <w:proofErr w:type="spellEnd"/>
      <w:r w:rsidRPr="008F24F7">
        <w:rPr>
          <w:rFonts w:ascii="Arial" w:hAnsi="Arial" w:cs="Arial"/>
          <w:sz w:val="20"/>
        </w:rPr>
        <w:t xml:space="preserve"> </w:t>
      </w:r>
      <w:proofErr w:type="spellStart"/>
      <w:r w:rsidRPr="008F24F7">
        <w:rPr>
          <w:rFonts w:ascii="Arial" w:hAnsi="Arial" w:cs="Arial"/>
          <w:sz w:val="20"/>
        </w:rPr>
        <w:t>and</w:t>
      </w:r>
      <w:proofErr w:type="spellEnd"/>
      <w:r w:rsidRPr="008F24F7">
        <w:rPr>
          <w:rFonts w:ascii="Arial" w:hAnsi="Arial" w:cs="Arial"/>
          <w:sz w:val="20"/>
        </w:rPr>
        <w:t xml:space="preserve"> Technology)</w:t>
      </w:r>
    </w:p>
    <w:p w:rsidR="009A1FE8" w:rsidRDefault="009A1FE8" w:rsidP="008F24F7">
      <w:pPr>
        <w:pStyle w:val="Listenabsatz"/>
        <w:jc w:val="both"/>
        <w:rPr>
          <w:rFonts w:ascii="Arial" w:hAnsi="Arial" w:cs="Arial"/>
        </w:rPr>
      </w:pPr>
    </w:p>
    <w:p w:rsidR="00FF4C6D" w:rsidRPr="00FF4C6D" w:rsidRDefault="00FF4C6D" w:rsidP="00FF4C6D">
      <w:pPr>
        <w:jc w:val="both"/>
        <w:rPr>
          <w:rFonts w:ascii="Arial" w:hAnsi="Arial" w:cs="Arial"/>
        </w:rPr>
      </w:pPr>
      <w:r>
        <w:rPr>
          <w:rFonts w:ascii="Arial" w:hAnsi="Arial" w:cs="Arial"/>
        </w:rPr>
        <w:t>Die nachfolgenden Hinweise können Sie ebenfalls der aktuellen Version der Studien- und Pr</w:t>
      </w:r>
      <w:r>
        <w:rPr>
          <w:rFonts w:ascii="Arial" w:hAnsi="Arial" w:cs="Arial"/>
        </w:rPr>
        <w:t>ü</w:t>
      </w:r>
      <w:r>
        <w:rPr>
          <w:rFonts w:ascii="Arial" w:hAnsi="Arial" w:cs="Arial"/>
        </w:rPr>
        <w:t>fungsordnung (Allgemeiner Teil) entnehmen. In Zweifelsfällen ist immer zuerst die aktuell gült</w:t>
      </w:r>
      <w:r>
        <w:rPr>
          <w:rFonts w:ascii="Arial" w:hAnsi="Arial" w:cs="Arial"/>
        </w:rPr>
        <w:t>i</w:t>
      </w:r>
      <w:r>
        <w:rPr>
          <w:rFonts w:ascii="Arial" w:hAnsi="Arial" w:cs="Arial"/>
        </w:rPr>
        <w:t>ge SPO heranzuzie</w:t>
      </w:r>
      <w:r w:rsidR="008F04AD">
        <w:rPr>
          <w:rFonts w:ascii="Arial" w:hAnsi="Arial" w:cs="Arial"/>
        </w:rPr>
        <w:t xml:space="preserve">hen, </w:t>
      </w:r>
      <w:r w:rsidR="008F04AD" w:rsidRPr="0030268A">
        <w:rPr>
          <w:rFonts w:ascii="Arial" w:hAnsi="Arial" w:cs="Arial"/>
        </w:rPr>
        <w:t xml:space="preserve">deshalb informieren Sie sich bitte rechtzeitig. Abweichungen müssen begründet und vom Prüfungsausschuss rechtzeitig bestätigt worden sein. </w:t>
      </w:r>
    </w:p>
    <w:p w:rsidR="009A1FE8" w:rsidRDefault="009A1FE8" w:rsidP="008F24F7">
      <w:pPr>
        <w:pStyle w:val="Listenabsatz"/>
        <w:numPr>
          <w:ilvl w:val="0"/>
          <w:numId w:val="1"/>
        </w:numPr>
        <w:ind w:left="714" w:hanging="357"/>
        <w:contextualSpacing w:val="0"/>
        <w:jc w:val="both"/>
        <w:rPr>
          <w:rFonts w:ascii="Arial" w:hAnsi="Arial" w:cs="Arial"/>
        </w:rPr>
      </w:pPr>
      <w:r>
        <w:rPr>
          <w:rFonts w:ascii="Arial" w:hAnsi="Arial" w:cs="Arial"/>
        </w:rPr>
        <w:t>Die Ausgabe des Titels der Masterarbeit erfolgt nach Absprache zwischen dem betre</w:t>
      </w:r>
      <w:r>
        <w:rPr>
          <w:rFonts w:ascii="Arial" w:hAnsi="Arial" w:cs="Arial"/>
        </w:rPr>
        <w:t>u</w:t>
      </w:r>
      <w:r>
        <w:rPr>
          <w:rFonts w:ascii="Arial" w:hAnsi="Arial" w:cs="Arial"/>
        </w:rPr>
        <w:t xml:space="preserve">enden Professor und dem Studierenden durch den betreuenden Professor. Nach der Festlegung des Arbeitstitels wird das Anmeldeformular mit Arbeitstitel, </w:t>
      </w:r>
      <w:r w:rsidR="008F24F7">
        <w:rPr>
          <w:rFonts w:ascii="Arial" w:hAnsi="Arial" w:cs="Arial"/>
        </w:rPr>
        <w:t>Zweitbetreuer</w:t>
      </w:r>
      <w:r>
        <w:rPr>
          <w:rFonts w:ascii="Arial" w:hAnsi="Arial" w:cs="Arial"/>
        </w:rPr>
        <w:t>, Start- und Abgabedatum vom Studierenden ausgefüllt und von ihm und dem betreue</w:t>
      </w:r>
      <w:r>
        <w:rPr>
          <w:rFonts w:ascii="Arial" w:hAnsi="Arial" w:cs="Arial"/>
        </w:rPr>
        <w:t>n</w:t>
      </w:r>
      <w:r>
        <w:rPr>
          <w:rFonts w:ascii="Arial" w:hAnsi="Arial" w:cs="Arial"/>
        </w:rPr>
        <w:t>den Professor unterschrieben. Die Arbeit soll von einem Professor (wenn nicht anders möglich durch einen Lehrbeauftragten), der im Studiengang tätig ist, betreut werden.</w:t>
      </w:r>
    </w:p>
    <w:p w:rsidR="002C613C" w:rsidRPr="002C613C" w:rsidRDefault="002C613C" w:rsidP="002C613C">
      <w:pPr>
        <w:pStyle w:val="Listenabsatz"/>
        <w:numPr>
          <w:ilvl w:val="0"/>
          <w:numId w:val="1"/>
        </w:numPr>
        <w:ind w:left="714" w:hanging="357"/>
        <w:contextualSpacing w:val="0"/>
        <w:jc w:val="both"/>
        <w:rPr>
          <w:rFonts w:ascii="Arial" w:hAnsi="Arial" w:cs="Arial"/>
        </w:rPr>
      </w:pPr>
      <w:r w:rsidRPr="002C613C">
        <w:rPr>
          <w:rFonts w:ascii="Arial" w:hAnsi="Arial" w:cs="Arial"/>
        </w:rPr>
        <w:t>Das Thema der Masterarbeit ist frühestens ein Semester vor</w:t>
      </w:r>
      <w:r>
        <w:rPr>
          <w:rFonts w:ascii="Arial" w:hAnsi="Arial" w:cs="Arial"/>
        </w:rPr>
        <w:t xml:space="preserve"> </w:t>
      </w:r>
      <w:r w:rsidRPr="002C613C">
        <w:rPr>
          <w:rFonts w:ascii="Arial" w:hAnsi="Arial" w:cs="Arial"/>
        </w:rPr>
        <w:t>Ende der regulären Fac</w:t>
      </w:r>
      <w:r w:rsidRPr="002C613C">
        <w:rPr>
          <w:rFonts w:ascii="Arial" w:hAnsi="Arial" w:cs="Arial"/>
        </w:rPr>
        <w:t>h</w:t>
      </w:r>
      <w:r w:rsidRPr="002C613C">
        <w:rPr>
          <w:rFonts w:ascii="Arial" w:hAnsi="Arial" w:cs="Arial"/>
        </w:rPr>
        <w:t>semester und spätestens drei Monate nach erfolgreichem Abschluss aller Module au</w:t>
      </w:r>
      <w:r w:rsidRPr="002C613C">
        <w:rPr>
          <w:rFonts w:ascii="Arial" w:hAnsi="Arial" w:cs="Arial"/>
        </w:rPr>
        <w:t>s</w:t>
      </w:r>
      <w:r w:rsidRPr="002C613C">
        <w:rPr>
          <w:rFonts w:ascii="Arial" w:hAnsi="Arial" w:cs="Arial"/>
        </w:rPr>
        <w:t>zugeben.</w:t>
      </w:r>
      <w:r w:rsidRPr="002C613C">
        <w:rPr>
          <w:rFonts w:ascii="Arial" w:eastAsia="Times New Roman" w:hAnsi="Arial" w:cs="Arial"/>
          <w:lang w:eastAsia="de-DE"/>
        </w:rPr>
        <w:t xml:space="preserve"> </w:t>
      </w:r>
      <w:r w:rsidRPr="002C613C">
        <w:rPr>
          <w:rFonts w:ascii="Arial" w:hAnsi="Arial" w:cs="Arial"/>
        </w:rPr>
        <w:t>Thema und Zeitpunkt sind aktenkundig zu machen. Die Studierenden können Themenwünsche äußern. Ein Anspruch auf Berücksichtigung der Themenwünsche b</w:t>
      </w:r>
      <w:r w:rsidRPr="002C613C">
        <w:rPr>
          <w:rFonts w:ascii="Arial" w:hAnsi="Arial" w:cs="Arial"/>
        </w:rPr>
        <w:t>e</w:t>
      </w:r>
      <w:r w:rsidRPr="002C613C">
        <w:rPr>
          <w:rFonts w:ascii="Arial" w:hAnsi="Arial" w:cs="Arial"/>
        </w:rPr>
        <w:t>steht nicht.</w:t>
      </w:r>
    </w:p>
    <w:p w:rsidR="008F24F7" w:rsidRDefault="008F24F7" w:rsidP="002C613C">
      <w:pPr>
        <w:pStyle w:val="Listenabsatz"/>
        <w:numPr>
          <w:ilvl w:val="0"/>
          <w:numId w:val="1"/>
        </w:numPr>
        <w:ind w:left="714" w:hanging="357"/>
        <w:contextualSpacing w:val="0"/>
        <w:jc w:val="both"/>
        <w:rPr>
          <w:rFonts w:ascii="Arial" w:hAnsi="Arial" w:cs="Arial"/>
        </w:rPr>
      </w:pPr>
      <w:r>
        <w:rPr>
          <w:rFonts w:ascii="Arial" w:hAnsi="Arial" w:cs="Arial"/>
        </w:rPr>
        <w:t>Das Startdatum für den Beginn der Masterarbeit muss mindestens zwei Wochen nach der Unterzeichnung des Anmeldeformulars in der Zukunft liegen.</w:t>
      </w:r>
    </w:p>
    <w:p w:rsidR="008F24F7" w:rsidRDefault="008F24F7" w:rsidP="008F24F7">
      <w:pPr>
        <w:pStyle w:val="Listenabsatz"/>
        <w:numPr>
          <w:ilvl w:val="0"/>
          <w:numId w:val="1"/>
        </w:numPr>
        <w:ind w:left="714" w:hanging="357"/>
        <w:contextualSpacing w:val="0"/>
        <w:jc w:val="both"/>
        <w:rPr>
          <w:rFonts w:ascii="Arial" w:hAnsi="Arial" w:cs="Arial"/>
        </w:rPr>
      </w:pPr>
      <w:r>
        <w:rPr>
          <w:rFonts w:ascii="Arial" w:hAnsi="Arial" w:cs="Arial"/>
        </w:rPr>
        <w:t>Binnen 7 Tagen nach Unterzeichnung des Anmeldeformulars durch den Studierenden und den Erstbetreuer ist das Anmeldeformular durch den Studierenden</w:t>
      </w:r>
      <w:r w:rsidR="00773FBF">
        <w:rPr>
          <w:rFonts w:ascii="Arial" w:hAnsi="Arial" w:cs="Arial"/>
        </w:rPr>
        <w:t xml:space="preserve"> abzugeben. Das Anmeldeformular wird mit einem Eingangsstempel durch das Studiengangsekretariat versehen. Wird die Frist von 7 Tagen zwischen Unterzeichnung des Anmeldeformulars und Abgabe im Studiengangsekretariat nicht eingehalten, ist die Anmeldung nichtig.</w:t>
      </w:r>
    </w:p>
    <w:p w:rsidR="00773FBF" w:rsidRDefault="00433FF2" w:rsidP="008F24F7">
      <w:pPr>
        <w:pStyle w:val="Listenabsatz"/>
        <w:numPr>
          <w:ilvl w:val="0"/>
          <w:numId w:val="1"/>
        </w:numPr>
        <w:ind w:left="714" w:hanging="357"/>
        <w:contextualSpacing w:val="0"/>
        <w:jc w:val="both"/>
        <w:rPr>
          <w:rFonts w:ascii="Arial" w:hAnsi="Arial" w:cs="Arial"/>
        </w:rPr>
      </w:pPr>
      <w:r>
        <w:rPr>
          <w:rFonts w:ascii="Arial" w:hAnsi="Arial" w:cs="Arial"/>
        </w:rPr>
        <w:t>Das Anmeldef</w:t>
      </w:r>
      <w:r w:rsidR="002C613C">
        <w:rPr>
          <w:rFonts w:ascii="Arial" w:hAnsi="Arial" w:cs="Arial"/>
        </w:rPr>
        <w:t>ormular wird vom Studiengangsekr</w:t>
      </w:r>
      <w:r>
        <w:rPr>
          <w:rFonts w:ascii="Arial" w:hAnsi="Arial" w:cs="Arial"/>
        </w:rPr>
        <w:t xml:space="preserve">etariat an </w:t>
      </w:r>
      <w:r w:rsidR="002C613C">
        <w:rPr>
          <w:rFonts w:ascii="Arial" w:hAnsi="Arial" w:cs="Arial"/>
        </w:rPr>
        <w:t>den P</w:t>
      </w:r>
      <w:r w:rsidR="00781909">
        <w:rPr>
          <w:rFonts w:ascii="Arial" w:hAnsi="Arial" w:cs="Arial"/>
        </w:rPr>
        <w:t>rüfungsausschussvo</w:t>
      </w:r>
      <w:r w:rsidR="00781909">
        <w:rPr>
          <w:rFonts w:ascii="Arial" w:hAnsi="Arial" w:cs="Arial"/>
        </w:rPr>
        <w:t>r</w:t>
      </w:r>
      <w:r w:rsidR="00781909">
        <w:rPr>
          <w:rFonts w:ascii="Arial" w:hAnsi="Arial" w:cs="Arial"/>
        </w:rPr>
        <w:t xml:space="preserve">sitzenden </w:t>
      </w:r>
      <w:r>
        <w:rPr>
          <w:rFonts w:ascii="Arial" w:hAnsi="Arial" w:cs="Arial"/>
        </w:rPr>
        <w:t>weitergeleitet, die</w:t>
      </w:r>
      <w:r w:rsidR="00781909">
        <w:rPr>
          <w:rFonts w:ascii="Arial" w:hAnsi="Arial" w:cs="Arial"/>
        </w:rPr>
        <w:t>ser</w:t>
      </w:r>
      <w:r>
        <w:rPr>
          <w:rFonts w:ascii="Arial" w:hAnsi="Arial" w:cs="Arial"/>
        </w:rPr>
        <w:t xml:space="preserve"> gibt eine Einverständniserklärung ab.</w:t>
      </w:r>
      <w:r w:rsidR="00781909">
        <w:rPr>
          <w:rFonts w:ascii="Arial" w:hAnsi="Arial" w:cs="Arial"/>
        </w:rPr>
        <w:t xml:space="preserve"> Kommt keine Ei</w:t>
      </w:r>
      <w:r w:rsidR="00781909">
        <w:rPr>
          <w:rFonts w:ascii="Arial" w:hAnsi="Arial" w:cs="Arial"/>
        </w:rPr>
        <w:t>n</w:t>
      </w:r>
      <w:r w:rsidR="00781909">
        <w:rPr>
          <w:rFonts w:ascii="Arial" w:hAnsi="Arial" w:cs="Arial"/>
        </w:rPr>
        <w:t>verständniserklärung zustande, wird der Studierende vom Prüfungsausschuss info</w:t>
      </w:r>
      <w:r w:rsidR="00781909">
        <w:rPr>
          <w:rFonts w:ascii="Arial" w:hAnsi="Arial" w:cs="Arial"/>
        </w:rPr>
        <w:t>r</w:t>
      </w:r>
      <w:r w:rsidR="00781909">
        <w:rPr>
          <w:rFonts w:ascii="Arial" w:hAnsi="Arial" w:cs="Arial"/>
        </w:rPr>
        <w:t>miert. Das Anmeldeformular bzw. die Einverständniserklärung wird vom betreffenden Mitglied des Prüfungsausschusses zum Studiengangsekretariat weitergeleitet.</w:t>
      </w:r>
    </w:p>
    <w:p w:rsidR="00781909" w:rsidRDefault="00781909" w:rsidP="008F24F7">
      <w:pPr>
        <w:pStyle w:val="Listenabsatz"/>
        <w:numPr>
          <w:ilvl w:val="0"/>
          <w:numId w:val="1"/>
        </w:numPr>
        <w:ind w:left="714" w:hanging="357"/>
        <w:contextualSpacing w:val="0"/>
        <w:jc w:val="both"/>
        <w:rPr>
          <w:rFonts w:ascii="Arial" w:hAnsi="Arial" w:cs="Arial"/>
        </w:rPr>
      </w:pPr>
      <w:r>
        <w:rPr>
          <w:rFonts w:ascii="Arial" w:hAnsi="Arial" w:cs="Arial"/>
        </w:rPr>
        <w:t>Die maximale Bearbeitungszeit für eine Masterarbeit beträgt sechs Monate. Die Bearbe</w:t>
      </w:r>
      <w:r>
        <w:rPr>
          <w:rFonts w:ascii="Arial" w:hAnsi="Arial" w:cs="Arial"/>
        </w:rPr>
        <w:t>i</w:t>
      </w:r>
      <w:r>
        <w:rPr>
          <w:rFonts w:ascii="Arial" w:hAnsi="Arial" w:cs="Arial"/>
        </w:rPr>
        <w:t>tungszeit kann auf höchstens acht Monate verlängert werden. Die Verlängerung der B</w:t>
      </w:r>
      <w:r>
        <w:rPr>
          <w:rFonts w:ascii="Arial" w:hAnsi="Arial" w:cs="Arial"/>
        </w:rPr>
        <w:t>e</w:t>
      </w:r>
      <w:r>
        <w:rPr>
          <w:rFonts w:ascii="Arial" w:hAnsi="Arial" w:cs="Arial"/>
        </w:rPr>
        <w:t>arbeitungszeit muss durch einen ausführlich begründeten Antrag durch den Studenten an den Prüfungsausschuss gestellt werden. Der Antrag ist nur mit der Stellungnahme des Studenten und einer Unterschrift des betreuenden Professors gültig. Der Prüfung</w:t>
      </w:r>
      <w:r>
        <w:rPr>
          <w:rFonts w:ascii="Arial" w:hAnsi="Arial" w:cs="Arial"/>
        </w:rPr>
        <w:t>s</w:t>
      </w:r>
      <w:r>
        <w:rPr>
          <w:rFonts w:ascii="Arial" w:hAnsi="Arial" w:cs="Arial"/>
        </w:rPr>
        <w:t>ausschussvorsitzende gibt eine Einverständniserklärung über die Verlängerung</w:t>
      </w:r>
      <w:r w:rsidR="002C613C">
        <w:rPr>
          <w:rFonts w:ascii="Arial" w:hAnsi="Arial" w:cs="Arial"/>
        </w:rPr>
        <w:t xml:space="preserve"> der B</w:t>
      </w:r>
      <w:r w:rsidR="002C613C">
        <w:rPr>
          <w:rFonts w:ascii="Arial" w:hAnsi="Arial" w:cs="Arial"/>
        </w:rPr>
        <w:t>e</w:t>
      </w:r>
      <w:r w:rsidR="002C613C">
        <w:rPr>
          <w:rFonts w:ascii="Arial" w:hAnsi="Arial" w:cs="Arial"/>
        </w:rPr>
        <w:t>arbeitungszeit ab. Der genehmigte Antrag wird aktenkundig gemacht.</w:t>
      </w:r>
    </w:p>
    <w:p w:rsidR="00FF4C6D" w:rsidRDefault="00FF4C6D" w:rsidP="00FF4C6D">
      <w:pPr>
        <w:pStyle w:val="Listenabsatz"/>
        <w:ind w:left="714"/>
        <w:contextualSpacing w:val="0"/>
        <w:jc w:val="both"/>
        <w:rPr>
          <w:rFonts w:ascii="Arial" w:hAnsi="Arial" w:cs="Arial"/>
        </w:rPr>
      </w:pPr>
    </w:p>
    <w:p w:rsidR="00FF4C6D" w:rsidRDefault="00FF4C6D" w:rsidP="00FF4C6D">
      <w:pPr>
        <w:pStyle w:val="Listenabsatz"/>
        <w:ind w:left="714"/>
        <w:contextualSpacing w:val="0"/>
        <w:jc w:val="both"/>
        <w:rPr>
          <w:rFonts w:ascii="Arial" w:hAnsi="Arial" w:cs="Arial"/>
        </w:rPr>
      </w:pPr>
    </w:p>
    <w:p w:rsidR="00FF4C6D" w:rsidRPr="00FF4C6D" w:rsidRDefault="00FF4C6D" w:rsidP="00FF4C6D">
      <w:pPr>
        <w:jc w:val="both"/>
        <w:rPr>
          <w:rFonts w:ascii="Arial" w:hAnsi="Arial" w:cs="Arial"/>
        </w:rPr>
      </w:pPr>
    </w:p>
    <w:p w:rsidR="008B5890" w:rsidRPr="00A8508E" w:rsidRDefault="002C613C" w:rsidP="008B5890">
      <w:pPr>
        <w:pStyle w:val="Listenabsatz"/>
        <w:numPr>
          <w:ilvl w:val="0"/>
          <w:numId w:val="1"/>
        </w:numPr>
        <w:contextualSpacing w:val="0"/>
        <w:jc w:val="both"/>
        <w:rPr>
          <w:rFonts w:ascii="Arial" w:hAnsi="Arial" w:cs="Arial"/>
        </w:rPr>
      </w:pPr>
      <w:r>
        <w:rPr>
          <w:rFonts w:ascii="Arial" w:hAnsi="Arial" w:cs="Arial"/>
        </w:rPr>
        <w:t>Die Abgabe der Masterarbeit kann frühestens vier Monate nach dem Startdatum erfo</w:t>
      </w:r>
      <w:r>
        <w:rPr>
          <w:rFonts w:ascii="Arial" w:hAnsi="Arial" w:cs="Arial"/>
        </w:rPr>
        <w:t>l</w:t>
      </w:r>
      <w:r>
        <w:rPr>
          <w:rFonts w:ascii="Arial" w:hAnsi="Arial" w:cs="Arial"/>
        </w:rPr>
        <w:t xml:space="preserve">gen. </w:t>
      </w:r>
      <w:r w:rsidR="007E636F" w:rsidRPr="00A8508E">
        <w:rPr>
          <w:rFonts w:ascii="Arial" w:hAnsi="Arial" w:cs="Arial"/>
          <w:color w:val="FF0000"/>
        </w:rPr>
        <w:t>J</w:t>
      </w:r>
      <w:r w:rsidR="008B5890" w:rsidRPr="00A8508E">
        <w:rPr>
          <w:rFonts w:ascii="Arial" w:hAnsi="Arial" w:cs="Arial"/>
          <w:color w:val="FF0000"/>
        </w:rPr>
        <w:t xml:space="preserve">eweils </w:t>
      </w:r>
      <w:r w:rsidR="007E636F" w:rsidRPr="00A8508E">
        <w:rPr>
          <w:rFonts w:ascii="Arial" w:hAnsi="Arial" w:cs="Arial"/>
          <w:color w:val="FF0000"/>
        </w:rPr>
        <w:t xml:space="preserve">eine </w:t>
      </w:r>
      <w:r w:rsidR="008B5890" w:rsidRPr="00A8508E">
        <w:rPr>
          <w:rFonts w:ascii="Arial" w:hAnsi="Arial" w:cs="Arial"/>
          <w:color w:val="FF0000"/>
        </w:rPr>
        <w:t>gebundene Masterarbeit ist beim Erst- und Zweitbetreuer einz</w:t>
      </w:r>
      <w:r w:rsidR="008B5890" w:rsidRPr="00A8508E">
        <w:rPr>
          <w:rFonts w:ascii="Arial" w:hAnsi="Arial" w:cs="Arial"/>
          <w:color w:val="FF0000"/>
        </w:rPr>
        <w:t>u</w:t>
      </w:r>
      <w:r w:rsidR="008B5890" w:rsidRPr="00A8508E">
        <w:rPr>
          <w:rFonts w:ascii="Arial" w:hAnsi="Arial" w:cs="Arial"/>
          <w:color w:val="FF0000"/>
        </w:rPr>
        <w:t>reichen</w:t>
      </w:r>
      <w:r w:rsidR="00A8508E">
        <w:rPr>
          <w:rFonts w:ascii="Arial" w:hAnsi="Arial" w:cs="Arial"/>
          <w:color w:val="FF0000"/>
        </w:rPr>
        <w:t>.</w:t>
      </w:r>
    </w:p>
    <w:p w:rsidR="00A8508E" w:rsidRDefault="00A8508E" w:rsidP="00A8508E">
      <w:pPr>
        <w:pStyle w:val="Listenabsatz"/>
        <w:rPr>
          <w:rFonts w:ascii="Arial" w:hAnsi="Arial" w:cs="Arial"/>
          <w:color w:val="FF0000"/>
          <w:sz w:val="21"/>
          <w:szCs w:val="21"/>
        </w:rPr>
      </w:pPr>
      <w:r>
        <w:rPr>
          <w:rFonts w:ascii="Arial" w:hAnsi="Arial" w:cs="Arial"/>
          <w:color w:val="FF0000"/>
          <w:sz w:val="21"/>
          <w:szCs w:val="21"/>
        </w:rPr>
        <w:t>Im Sekretariat sind folgende Unterlagen einzureichen:</w:t>
      </w:r>
    </w:p>
    <w:p w:rsidR="00A8508E" w:rsidRDefault="00A8508E" w:rsidP="00A8508E">
      <w:pPr>
        <w:pStyle w:val="Listenabsatz"/>
        <w:numPr>
          <w:ilvl w:val="0"/>
          <w:numId w:val="3"/>
        </w:numPr>
        <w:rPr>
          <w:rFonts w:ascii="Arial" w:hAnsi="Arial" w:cs="Arial"/>
          <w:color w:val="FF0000"/>
          <w:sz w:val="21"/>
          <w:szCs w:val="21"/>
        </w:rPr>
      </w:pPr>
      <w:r>
        <w:rPr>
          <w:rFonts w:ascii="Arial" w:hAnsi="Arial" w:cs="Arial"/>
          <w:color w:val="FF0000"/>
          <w:sz w:val="21"/>
          <w:szCs w:val="21"/>
        </w:rPr>
        <w:t>Vollständige Absolventenunterlagen</w:t>
      </w:r>
      <w:r w:rsidR="001948E9">
        <w:rPr>
          <w:rFonts w:ascii="Arial" w:hAnsi="Arial" w:cs="Arial"/>
          <w:color w:val="FF0000"/>
          <w:sz w:val="21"/>
          <w:szCs w:val="21"/>
        </w:rPr>
        <w:t xml:space="preserve"> (Homepage/ Downloads und Links/ Master</w:t>
      </w:r>
      <w:r>
        <w:rPr>
          <w:rFonts w:ascii="Arial" w:hAnsi="Arial" w:cs="Arial"/>
          <w:color w:val="FF0000"/>
          <w:sz w:val="21"/>
          <w:szCs w:val="21"/>
        </w:rPr>
        <w:t>arbeit)</w:t>
      </w:r>
    </w:p>
    <w:p w:rsidR="00A8508E" w:rsidRDefault="00A8508E" w:rsidP="00A8508E">
      <w:pPr>
        <w:pStyle w:val="Listenabsatz"/>
        <w:numPr>
          <w:ilvl w:val="0"/>
          <w:numId w:val="3"/>
        </w:numPr>
        <w:rPr>
          <w:rFonts w:ascii="Arial" w:hAnsi="Arial" w:cs="Arial"/>
          <w:color w:val="FF0000"/>
          <w:sz w:val="21"/>
          <w:szCs w:val="21"/>
        </w:rPr>
      </w:pPr>
      <w:r>
        <w:rPr>
          <w:rFonts w:ascii="Arial" w:hAnsi="Arial" w:cs="Arial"/>
          <w:color w:val="FF0000"/>
          <w:sz w:val="21"/>
          <w:szCs w:val="21"/>
        </w:rPr>
        <w:t>Studentenausweis</w:t>
      </w:r>
    </w:p>
    <w:p w:rsidR="00A8508E" w:rsidRDefault="00A8508E" w:rsidP="00A8508E">
      <w:pPr>
        <w:pStyle w:val="Listenabsatz"/>
        <w:numPr>
          <w:ilvl w:val="0"/>
          <w:numId w:val="3"/>
        </w:numPr>
        <w:rPr>
          <w:rFonts w:ascii="Arial" w:hAnsi="Arial" w:cs="Arial"/>
          <w:color w:val="FF0000"/>
          <w:sz w:val="21"/>
          <w:szCs w:val="21"/>
        </w:rPr>
      </w:pPr>
      <w:r>
        <w:rPr>
          <w:rFonts w:ascii="Arial" w:hAnsi="Arial" w:cs="Arial"/>
          <w:color w:val="FF0000"/>
          <w:sz w:val="21"/>
          <w:szCs w:val="21"/>
        </w:rPr>
        <w:t>Eine Kopie des Deckblattes Ihrer Abschlussarbeit auf der der Titel, Name, Betreuer ve</w:t>
      </w:r>
      <w:r>
        <w:rPr>
          <w:rFonts w:ascii="Arial" w:hAnsi="Arial" w:cs="Arial"/>
          <w:color w:val="FF0000"/>
          <w:sz w:val="21"/>
          <w:szCs w:val="21"/>
        </w:rPr>
        <w:t>r</w:t>
      </w:r>
      <w:r>
        <w:rPr>
          <w:rFonts w:ascii="Arial" w:hAnsi="Arial" w:cs="Arial"/>
          <w:color w:val="FF0000"/>
          <w:sz w:val="21"/>
          <w:szCs w:val="21"/>
        </w:rPr>
        <w:t>merkt ist</w:t>
      </w:r>
    </w:p>
    <w:p w:rsidR="00A8508E" w:rsidRDefault="00A8508E" w:rsidP="00540361">
      <w:pPr>
        <w:pStyle w:val="Listenabsatz"/>
        <w:contextualSpacing w:val="0"/>
        <w:jc w:val="both"/>
        <w:rPr>
          <w:rFonts w:ascii="Arial" w:hAnsi="Arial" w:cs="Arial"/>
        </w:rPr>
      </w:pPr>
      <w:bookmarkStart w:id="0" w:name="_GoBack"/>
      <w:bookmarkEnd w:id="0"/>
    </w:p>
    <w:p w:rsidR="002E2A35" w:rsidRPr="002E2A35" w:rsidRDefault="002E2A35" w:rsidP="002E2A35">
      <w:pPr>
        <w:pStyle w:val="Listenabsatz"/>
        <w:numPr>
          <w:ilvl w:val="0"/>
          <w:numId w:val="1"/>
        </w:numPr>
        <w:jc w:val="both"/>
        <w:rPr>
          <w:rFonts w:ascii="Arial" w:hAnsi="Arial" w:cs="Arial"/>
        </w:rPr>
      </w:pPr>
      <w:r w:rsidRPr="002E2A35">
        <w:rPr>
          <w:rFonts w:ascii="Arial" w:hAnsi="Arial" w:cs="Arial"/>
        </w:rPr>
        <w:t>Die Masterarbeit ist vor einem Kolloquium zu verteidigen. Mitglieder des Kolloquiums sind die Gutachter der Arbeit sowie die anderen Professoren des jeweiligen Master-Studiengangs. Als Gäste können Mitglieder der Hochschule teilnehmen. Die Gutachter bilden im Anschluss an das Kolloquium die Note für den mündlichen Abschlussvortrag.</w:t>
      </w:r>
    </w:p>
    <w:p w:rsidR="002E2A35" w:rsidRPr="002E2A35" w:rsidRDefault="002E2A35" w:rsidP="002E2A35">
      <w:pPr>
        <w:pStyle w:val="Listenabsatz"/>
        <w:ind w:left="714"/>
        <w:jc w:val="both"/>
        <w:rPr>
          <w:rFonts w:ascii="Arial" w:hAnsi="Arial" w:cs="Arial"/>
        </w:rPr>
      </w:pPr>
    </w:p>
    <w:p w:rsidR="002E2A35" w:rsidRDefault="002E2A35" w:rsidP="002E2A35">
      <w:pPr>
        <w:pStyle w:val="Listenabsatz"/>
        <w:numPr>
          <w:ilvl w:val="0"/>
          <w:numId w:val="1"/>
        </w:numPr>
        <w:jc w:val="both"/>
        <w:rPr>
          <w:rFonts w:ascii="Arial" w:hAnsi="Arial" w:cs="Arial"/>
        </w:rPr>
      </w:pPr>
      <w:r w:rsidRPr="002E2A35">
        <w:rPr>
          <w:rFonts w:ascii="Arial" w:hAnsi="Arial" w:cs="Arial"/>
        </w:rPr>
        <w:t>Die Gesamtnote der Masterarbeit setzt sich zusammen aus:</w:t>
      </w:r>
      <w:r>
        <w:rPr>
          <w:rFonts w:ascii="Arial" w:hAnsi="Arial" w:cs="Arial"/>
        </w:rPr>
        <w:t xml:space="preserve"> </w:t>
      </w:r>
      <w:r w:rsidRPr="002E2A35">
        <w:rPr>
          <w:rFonts w:ascii="Arial" w:hAnsi="Arial" w:cs="Arial"/>
        </w:rPr>
        <w:t>80% der Note der schriftl</w:t>
      </w:r>
      <w:r w:rsidRPr="002E2A35">
        <w:rPr>
          <w:rFonts w:ascii="Arial" w:hAnsi="Arial" w:cs="Arial"/>
        </w:rPr>
        <w:t>i</w:t>
      </w:r>
      <w:r w:rsidRPr="002E2A35">
        <w:rPr>
          <w:rFonts w:ascii="Arial" w:hAnsi="Arial" w:cs="Arial"/>
        </w:rPr>
        <w:t>chen Arbeit (einschließlich dazugehöriger praktischer Tätigkeiten), 20% der Note des Kolloquiums, beide Teilleistungen müssen für sich bestanden werden. Ein nicht besta</w:t>
      </w:r>
      <w:r w:rsidRPr="002E2A35">
        <w:rPr>
          <w:rFonts w:ascii="Arial" w:hAnsi="Arial" w:cs="Arial"/>
        </w:rPr>
        <w:t>n</w:t>
      </w:r>
      <w:r w:rsidRPr="002E2A35">
        <w:rPr>
          <w:rFonts w:ascii="Arial" w:hAnsi="Arial" w:cs="Arial"/>
        </w:rPr>
        <w:t>denes Kolloquium kann bei bestandener schriftlicher Arbeit einmal wiederholt werden.</w:t>
      </w:r>
    </w:p>
    <w:p w:rsidR="00BA6BA9" w:rsidRPr="00BA6BA9" w:rsidRDefault="00BA6BA9" w:rsidP="00BA6BA9">
      <w:pPr>
        <w:pStyle w:val="Listenabsatz"/>
        <w:rPr>
          <w:rFonts w:ascii="Arial" w:hAnsi="Arial" w:cs="Arial"/>
        </w:rPr>
      </w:pPr>
    </w:p>
    <w:p w:rsidR="00BA6BA9" w:rsidRPr="00AC6CC9" w:rsidRDefault="00BA6BA9" w:rsidP="00AC6CC9">
      <w:pPr>
        <w:pStyle w:val="Listenabsatz"/>
        <w:numPr>
          <w:ilvl w:val="0"/>
          <w:numId w:val="1"/>
        </w:numPr>
        <w:jc w:val="both"/>
        <w:rPr>
          <w:rFonts w:ascii="Arial" w:hAnsi="Arial" w:cs="Arial"/>
        </w:rPr>
      </w:pPr>
      <w:r w:rsidRPr="00BA6BA9">
        <w:rPr>
          <w:rFonts w:ascii="Arial" w:hAnsi="Arial" w:cs="Arial"/>
        </w:rPr>
        <w:t>Die</w:t>
      </w:r>
      <w:r w:rsidR="00AC6CC9">
        <w:rPr>
          <w:rFonts w:ascii="Arial" w:hAnsi="Arial" w:cs="Arial"/>
        </w:rPr>
        <w:t xml:space="preserve"> </w:t>
      </w:r>
      <w:r w:rsidRPr="00AC6CC9">
        <w:rPr>
          <w:rFonts w:ascii="Arial" w:hAnsi="Arial" w:cs="Arial"/>
        </w:rPr>
        <w:t>Masterarbeit kann bei einer Bewertung, die schlechter als "ausreichend" (4,0) ist, einmal</w:t>
      </w:r>
      <w:r w:rsidR="00AC6CC9" w:rsidRPr="00AC6CC9">
        <w:rPr>
          <w:rFonts w:ascii="Arial" w:hAnsi="Arial" w:cs="Arial"/>
        </w:rPr>
        <w:t xml:space="preserve"> </w:t>
      </w:r>
      <w:r w:rsidRPr="00AC6CC9">
        <w:rPr>
          <w:rFonts w:ascii="Arial" w:hAnsi="Arial" w:cs="Arial"/>
        </w:rPr>
        <w:t>wiederholt werden; eine zweite Wiederholung ist ausgeschlossen. Die Ausgabe eines neuen</w:t>
      </w:r>
      <w:r w:rsidR="00AC6CC9" w:rsidRPr="00AC6CC9">
        <w:rPr>
          <w:rFonts w:ascii="Arial" w:hAnsi="Arial" w:cs="Arial"/>
        </w:rPr>
        <w:t xml:space="preserve"> </w:t>
      </w:r>
      <w:r w:rsidRPr="00AC6CC9">
        <w:rPr>
          <w:rFonts w:ascii="Arial" w:hAnsi="Arial" w:cs="Arial"/>
        </w:rPr>
        <w:t>Themas ist innerhalb einer Frist von zwei Monaten nach der Bekanntgabe des Nichtbestehens schriftlich beim Vorsitzenden des Prüfungsausschusses zu bea</w:t>
      </w:r>
      <w:r w:rsidRPr="00AC6CC9">
        <w:rPr>
          <w:rFonts w:ascii="Arial" w:hAnsi="Arial" w:cs="Arial"/>
        </w:rPr>
        <w:t>n</w:t>
      </w:r>
      <w:r w:rsidRPr="00AC6CC9">
        <w:rPr>
          <w:rFonts w:ascii="Arial" w:hAnsi="Arial" w:cs="Arial"/>
        </w:rPr>
        <w:t>tragen. Wird die Antragsfrist versäumt, erlischt der Prüfungsanspruch, es sei denn, das Versäumnis ist von der zu prüfenden Person nicht zu vertreten</w:t>
      </w:r>
      <w:r w:rsidR="00AC6CC9">
        <w:rPr>
          <w:rFonts w:ascii="Arial" w:hAnsi="Arial" w:cs="Arial"/>
        </w:rPr>
        <w:t>.</w:t>
      </w:r>
    </w:p>
    <w:p w:rsidR="002E2A35" w:rsidRPr="009A1FE8" w:rsidRDefault="002E2A35" w:rsidP="009B121C">
      <w:pPr>
        <w:pStyle w:val="Listenabsatz"/>
        <w:ind w:left="714"/>
        <w:contextualSpacing w:val="0"/>
        <w:jc w:val="both"/>
        <w:rPr>
          <w:rFonts w:ascii="Arial" w:hAnsi="Arial" w:cs="Arial"/>
        </w:rPr>
      </w:pPr>
    </w:p>
    <w:sectPr w:rsidR="002E2A35" w:rsidRPr="009A1FE8" w:rsidSect="009A1FE8">
      <w:headerReference w:type="default" r:id="rId8"/>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7EB" w:rsidRDefault="00BF67EB" w:rsidP="009A1FE8">
      <w:pPr>
        <w:spacing w:after="0" w:line="240" w:lineRule="auto"/>
      </w:pPr>
      <w:r>
        <w:separator/>
      </w:r>
    </w:p>
  </w:endnote>
  <w:endnote w:type="continuationSeparator" w:id="0">
    <w:p w:rsidR="00BF67EB" w:rsidRDefault="00BF67EB" w:rsidP="009A1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7EB" w:rsidRDefault="00BF67EB" w:rsidP="009A1FE8">
      <w:pPr>
        <w:spacing w:after="0" w:line="240" w:lineRule="auto"/>
      </w:pPr>
      <w:r>
        <w:separator/>
      </w:r>
    </w:p>
  </w:footnote>
  <w:footnote w:type="continuationSeparator" w:id="0">
    <w:p w:rsidR="00BF67EB" w:rsidRDefault="00BF67EB" w:rsidP="009A1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FE8" w:rsidRDefault="009A1FE8">
    <w:pPr>
      <w:pStyle w:val="Kopfzeile"/>
    </w:pPr>
    <w:r>
      <w:rPr>
        <w:noProof/>
        <w:lang w:eastAsia="de-DE"/>
      </w:rPr>
      <w:drawing>
        <wp:inline distT="0" distB="0" distL="0" distR="0" wp14:anchorId="5CFD3E07" wp14:editId="7A417585">
          <wp:extent cx="1440000" cy="96127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9889805_X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961270"/>
                  </a:xfrm>
                  <a:prstGeom prst="rect">
                    <a:avLst/>
                  </a:prstGeom>
                </pic:spPr>
              </pic:pic>
            </a:graphicData>
          </a:graphic>
        </wp:inline>
      </w:drawing>
    </w:r>
    <w:r>
      <w:rPr>
        <w:noProof/>
        <w:lang w:eastAsia="de-DE"/>
      </w:rPr>
      <w:drawing>
        <wp:inline distT="0" distB="0" distL="0" distR="0" wp14:anchorId="3C466D7F" wp14:editId="74E3767A">
          <wp:extent cx="1440000" cy="960158"/>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9013083_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0000" cy="960158"/>
                  </a:xfrm>
                  <a:prstGeom prst="rect">
                    <a:avLst/>
                  </a:prstGeom>
                </pic:spPr>
              </pic:pic>
            </a:graphicData>
          </a:graphic>
        </wp:inline>
      </w:drawing>
    </w:r>
    <w:r>
      <w:rPr>
        <w:noProof/>
        <w:lang w:eastAsia="de-DE"/>
      </w:rPr>
      <w:drawing>
        <wp:inline distT="0" distB="0" distL="0" distR="0" wp14:anchorId="55452240" wp14:editId="583FDBB9">
          <wp:extent cx="1440000" cy="960000"/>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3949261_XX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40000" cy="960000"/>
                  </a:xfrm>
                  <a:prstGeom prst="rect">
                    <a:avLst/>
                  </a:prstGeom>
                </pic:spPr>
              </pic:pic>
            </a:graphicData>
          </a:graphic>
        </wp:inline>
      </w:drawing>
    </w:r>
    <w:r>
      <w:rPr>
        <w:noProof/>
        <w:lang w:eastAsia="de-DE"/>
      </w:rPr>
      <w:drawing>
        <wp:inline distT="0" distB="0" distL="0" distR="0" wp14:anchorId="24DD2652" wp14:editId="5313D0A9">
          <wp:extent cx="1440000" cy="999048"/>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_46072355_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0000" cy="999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50AE3"/>
    <w:multiLevelType w:val="hybridMultilevel"/>
    <w:tmpl w:val="6D2EDE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5665882"/>
    <w:multiLevelType w:val="hybridMultilevel"/>
    <w:tmpl w:val="78B417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1396C5C"/>
    <w:multiLevelType w:val="hybridMultilevel"/>
    <w:tmpl w:val="FE78FB74"/>
    <w:lvl w:ilvl="0" w:tplc="7E561C02">
      <w:numFmt w:val="bullet"/>
      <w:lvlText w:val="-"/>
      <w:lvlJc w:val="left"/>
      <w:pPr>
        <w:ind w:left="1080" w:hanging="360"/>
      </w:pPr>
      <w:rPr>
        <w:rFonts w:ascii="Arial" w:eastAsiaTheme="minorHAnsi" w:hAnsi="Arial" w:cs="Aria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FE8"/>
    <w:rsid w:val="00077E32"/>
    <w:rsid w:val="001948E9"/>
    <w:rsid w:val="001A7636"/>
    <w:rsid w:val="001F1C94"/>
    <w:rsid w:val="002C613C"/>
    <w:rsid w:val="002E2A35"/>
    <w:rsid w:val="002E6F0D"/>
    <w:rsid w:val="0030360B"/>
    <w:rsid w:val="00433BB8"/>
    <w:rsid w:val="00433FF2"/>
    <w:rsid w:val="00540361"/>
    <w:rsid w:val="006F7920"/>
    <w:rsid w:val="00773FBF"/>
    <w:rsid w:val="00781909"/>
    <w:rsid w:val="007E636F"/>
    <w:rsid w:val="008B5890"/>
    <w:rsid w:val="008F04AD"/>
    <w:rsid w:val="008F24F7"/>
    <w:rsid w:val="009A1FE8"/>
    <w:rsid w:val="009B121C"/>
    <w:rsid w:val="00A8508E"/>
    <w:rsid w:val="00AC6CC9"/>
    <w:rsid w:val="00BA6BA9"/>
    <w:rsid w:val="00BF67EB"/>
    <w:rsid w:val="00CA19EF"/>
    <w:rsid w:val="00FF4C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1F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1FE8"/>
  </w:style>
  <w:style w:type="paragraph" w:styleId="Fuzeile">
    <w:name w:val="footer"/>
    <w:basedOn w:val="Standard"/>
    <w:link w:val="FuzeileZchn"/>
    <w:uiPriority w:val="99"/>
    <w:unhideWhenUsed/>
    <w:rsid w:val="009A1F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1FE8"/>
  </w:style>
  <w:style w:type="paragraph" w:styleId="Sprechblasentext">
    <w:name w:val="Balloon Text"/>
    <w:basedOn w:val="Standard"/>
    <w:link w:val="SprechblasentextZchn"/>
    <w:uiPriority w:val="99"/>
    <w:semiHidden/>
    <w:unhideWhenUsed/>
    <w:rsid w:val="009A1FE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FE8"/>
    <w:rPr>
      <w:rFonts w:ascii="Tahoma" w:hAnsi="Tahoma" w:cs="Tahoma"/>
      <w:sz w:val="16"/>
      <w:szCs w:val="16"/>
    </w:rPr>
  </w:style>
  <w:style w:type="paragraph" w:styleId="Titel">
    <w:name w:val="Title"/>
    <w:basedOn w:val="Standard"/>
    <w:next w:val="Standard"/>
    <w:link w:val="TitelZchn"/>
    <w:uiPriority w:val="10"/>
    <w:qFormat/>
    <w:rsid w:val="009A1F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A1FE8"/>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A1F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1F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1FE8"/>
  </w:style>
  <w:style w:type="paragraph" w:styleId="Fuzeile">
    <w:name w:val="footer"/>
    <w:basedOn w:val="Standard"/>
    <w:link w:val="FuzeileZchn"/>
    <w:uiPriority w:val="99"/>
    <w:unhideWhenUsed/>
    <w:rsid w:val="009A1F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1FE8"/>
  </w:style>
  <w:style w:type="paragraph" w:styleId="Sprechblasentext">
    <w:name w:val="Balloon Text"/>
    <w:basedOn w:val="Standard"/>
    <w:link w:val="SprechblasentextZchn"/>
    <w:uiPriority w:val="99"/>
    <w:semiHidden/>
    <w:unhideWhenUsed/>
    <w:rsid w:val="009A1FE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FE8"/>
    <w:rPr>
      <w:rFonts w:ascii="Tahoma" w:hAnsi="Tahoma" w:cs="Tahoma"/>
      <w:sz w:val="16"/>
      <w:szCs w:val="16"/>
    </w:rPr>
  </w:style>
  <w:style w:type="paragraph" w:styleId="Titel">
    <w:name w:val="Title"/>
    <w:basedOn w:val="Standard"/>
    <w:next w:val="Standard"/>
    <w:link w:val="TitelZchn"/>
    <w:uiPriority w:val="10"/>
    <w:qFormat/>
    <w:rsid w:val="009A1F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A1FE8"/>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9A1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72339">
      <w:bodyDiv w:val="1"/>
      <w:marLeft w:val="0"/>
      <w:marRight w:val="0"/>
      <w:marTop w:val="0"/>
      <w:marBottom w:val="0"/>
      <w:divBdr>
        <w:top w:val="none" w:sz="0" w:space="0" w:color="auto"/>
        <w:left w:val="none" w:sz="0" w:space="0" w:color="auto"/>
        <w:bottom w:val="none" w:sz="0" w:space="0" w:color="auto"/>
        <w:right w:val="none" w:sz="0" w:space="0" w:color="auto"/>
      </w:divBdr>
      <w:divsChild>
        <w:div w:id="853956451">
          <w:marLeft w:val="0"/>
          <w:marRight w:val="0"/>
          <w:marTop w:val="0"/>
          <w:marBottom w:val="0"/>
          <w:divBdr>
            <w:top w:val="none" w:sz="0" w:space="0" w:color="auto"/>
            <w:left w:val="none" w:sz="0" w:space="0" w:color="auto"/>
            <w:bottom w:val="none" w:sz="0" w:space="0" w:color="auto"/>
            <w:right w:val="none" w:sz="0" w:space="0" w:color="auto"/>
          </w:divBdr>
        </w:div>
        <w:div w:id="151986756">
          <w:marLeft w:val="0"/>
          <w:marRight w:val="0"/>
          <w:marTop w:val="0"/>
          <w:marBottom w:val="0"/>
          <w:divBdr>
            <w:top w:val="none" w:sz="0" w:space="0" w:color="auto"/>
            <w:left w:val="none" w:sz="0" w:space="0" w:color="auto"/>
            <w:bottom w:val="none" w:sz="0" w:space="0" w:color="auto"/>
            <w:right w:val="none" w:sz="0" w:space="0" w:color="auto"/>
          </w:divBdr>
        </w:div>
        <w:div w:id="274220062">
          <w:marLeft w:val="0"/>
          <w:marRight w:val="0"/>
          <w:marTop w:val="0"/>
          <w:marBottom w:val="0"/>
          <w:divBdr>
            <w:top w:val="none" w:sz="0" w:space="0" w:color="auto"/>
            <w:left w:val="none" w:sz="0" w:space="0" w:color="auto"/>
            <w:bottom w:val="none" w:sz="0" w:space="0" w:color="auto"/>
            <w:right w:val="none" w:sz="0" w:space="0" w:color="auto"/>
          </w:divBdr>
        </w:div>
        <w:div w:id="1352225784">
          <w:marLeft w:val="0"/>
          <w:marRight w:val="0"/>
          <w:marTop w:val="0"/>
          <w:marBottom w:val="0"/>
          <w:divBdr>
            <w:top w:val="none" w:sz="0" w:space="0" w:color="auto"/>
            <w:left w:val="none" w:sz="0" w:space="0" w:color="auto"/>
            <w:bottom w:val="none" w:sz="0" w:space="0" w:color="auto"/>
            <w:right w:val="none" w:sz="0" w:space="0" w:color="auto"/>
          </w:divBdr>
        </w:div>
      </w:divsChild>
    </w:div>
    <w:div w:id="275211568">
      <w:bodyDiv w:val="1"/>
      <w:marLeft w:val="0"/>
      <w:marRight w:val="0"/>
      <w:marTop w:val="0"/>
      <w:marBottom w:val="0"/>
      <w:divBdr>
        <w:top w:val="none" w:sz="0" w:space="0" w:color="auto"/>
        <w:left w:val="none" w:sz="0" w:space="0" w:color="auto"/>
        <w:bottom w:val="none" w:sz="0" w:space="0" w:color="auto"/>
        <w:right w:val="none" w:sz="0" w:space="0" w:color="auto"/>
      </w:divBdr>
    </w:div>
    <w:div w:id="547382586">
      <w:bodyDiv w:val="1"/>
      <w:marLeft w:val="0"/>
      <w:marRight w:val="0"/>
      <w:marTop w:val="0"/>
      <w:marBottom w:val="0"/>
      <w:divBdr>
        <w:top w:val="none" w:sz="0" w:space="0" w:color="auto"/>
        <w:left w:val="none" w:sz="0" w:space="0" w:color="auto"/>
        <w:bottom w:val="none" w:sz="0" w:space="0" w:color="auto"/>
        <w:right w:val="none" w:sz="0" w:space="0" w:color="auto"/>
      </w:divBdr>
      <w:divsChild>
        <w:div w:id="411777429">
          <w:marLeft w:val="0"/>
          <w:marRight w:val="0"/>
          <w:marTop w:val="0"/>
          <w:marBottom w:val="0"/>
          <w:divBdr>
            <w:top w:val="none" w:sz="0" w:space="0" w:color="auto"/>
            <w:left w:val="none" w:sz="0" w:space="0" w:color="auto"/>
            <w:bottom w:val="none" w:sz="0" w:space="0" w:color="auto"/>
            <w:right w:val="none" w:sz="0" w:space="0" w:color="auto"/>
          </w:divBdr>
        </w:div>
        <w:div w:id="448478683">
          <w:marLeft w:val="0"/>
          <w:marRight w:val="0"/>
          <w:marTop w:val="0"/>
          <w:marBottom w:val="0"/>
          <w:divBdr>
            <w:top w:val="none" w:sz="0" w:space="0" w:color="auto"/>
            <w:left w:val="none" w:sz="0" w:space="0" w:color="auto"/>
            <w:bottom w:val="none" w:sz="0" w:space="0" w:color="auto"/>
            <w:right w:val="none" w:sz="0" w:space="0" w:color="auto"/>
          </w:divBdr>
        </w:div>
        <w:div w:id="35470981">
          <w:marLeft w:val="0"/>
          <w:marRight w:val="0"/>
          <w:marTop w:val="0"/>
          <w:marBottom w:val="0"/>
          <w:divBdr>
            <w:top w:val="none" w:sz="0" w:space="0" w:color="auto"/>
            <w:left w:val="none" w:sz="0" w:space="0" w:color="auto"/>
            <w:bottom w:val="none" w:sz="0" w:space="0" w:color="auto"/>
            <w:right w:val="none" w:sz="0" w:space="0" w:color="auto"/>
          </w:divBdr>
        </w:div>
        <w:div w:id="44569875">
          <w:marLeft w:val="0"/>
          <w:marRight w:val="0"/>
          <w:marTop w:val="0"/>
          <w:marBottom w:val="0"/>
          <w:divBdr>
            <w:top w:val="none" w:sz="0" w:space="0" w:color="auto"/>
            <w:left w:val="none" w:sz="0" w:space="0" w:color="auto"/>
            <w:bottom w:val="none" w:sz="0" w:space="0" w:color="auto"/>
            <w:right w:val="none" w:sz="0" w:space="0" w:color="auto"/>
          </w:divBdr>
        </w:div>
        <w:div w:id="2088383593">
          <w:marLeft w:val="0"/>
          <w:marRight w:val="0"/>
          <w:marTop w:val="0"/>
          <w:marBottom w:val="0"/>
          <w:divBdr>
            <w:top w:val="none" w:sz="0" w:space="0" w:color="auto"/>
            <w:left w:val="none" w:sz="0" w:space="0" w:color="auto"/>
            <w:bottom w:val="none" w:sz="0" w:space="0" w:color="auto"/>
            <w:right w:val="none" w:sz="0" w:space="0" w:color="auto"/>
          </w:divBdr>
        </w:div>
        <w:div w:id="789250272">
          <w:marLeft w:val="0"/>
          <w:marRight w:val="0"/>
          <w:marTop w:val="0"/>
          <w:marBottom w:val="0"/>
          <w:divBdr>
            <w:top w:val="none" w:sz="0" w:space="0" w:color="auto"/>
            <w:left w:val="none" w:sz="0" w:space="0" w:color="auto"/>
            <w:bottom w:val="none" w:sz="0" w:space="0" w:color="auto"/>
            <w:right w:val="none" w:sz="0" w:space="0" w:color="auto"/>
          </w:divBdr>
        </w:div>
        <w:div w:id="692222810">
          <w:marLeft w:val="0"/>
          <w:marRight w:val="0"/>
          <w:marTop w:val="0"/>
          <w:marBottom w:val="0"/>
          <w:divBdr>
            <w:top w:val="none" w:sz="0" w:space="0" w:color="auto"/>
            <w:left w:val="none" w:sz="0" w:space="0" w:color="auto"/>
            <w:bottom w:val="none" w:sz="0" w:space="0" w:color="auto"/>
            <w:right w:val="none" w:sz="0" w:space="0" w:color="auto"/>
          </w:divBdr>
        </w:div>
        <w:div w:id="1731076269">
          <w:marLeft w:val="0"/>
          <w:marRight w:val="0"/>
          <w:marTop w:val="0"/>
          <w:marBottom w:val="0"/>
          <w:divBdr>
            <w:top w:val="none" w:sz="0" w:space="0" w:color="auto"/>
            <w:left w:val="none" w:sz="0" w:space="0" w:color="auto"/>
            <w:bottom w:val="none" w:sz="0" w:space="0" w:color="auto"/>
            <w:right w:val="none" w:sz="0" w:space="0" w:color="auto"/>
          </w:divBdr>
        </w:div>
      </w:divsChild>
    </w:div>
    <w:div w:id="658928279">
      <w:bodyDiv w:val="1"/>
      <w:marLeft w:val="0"/>
      <w:marRight w:val="0"/>
      <w:marTop w:val="0"/>
      <w:marBottom w:val="0"/>
      <w:divBdr>
        <w:top w:val="none" w:sz="0" w:space="0" w:color="auto"/>
        <w:left w:val="none" w:sz="0" w:space="0" w:color="auto"/>
        <w:bottom w:val="none" w:sz="0" w:space="0" w:color="auto"/>
        <w:right w:val="none" w:sz="0" w:space="0" w:color="auto"/>
      </w:divBdr>
      <w:divsChild>
        <w:div w:id="1413965967">
          <w:marLeft w:val="0"/>
          <w:marRight w:val="0"/>
          <w:marTop w:val="0"/>
          <w:marBottom w:val="0"/>
          <w:divBdr>
            <w:top w:val="none" w:sz="0" w:space="0" w:color="auto"/>
            <w:left w:val="none" w:sz="0" w:space="0" w:color="auto"/>
            <w:bottom w:val="none" w:sz="0" w:space="0" w:color="auto"/>
            <w:right w:val="none" w:sz="0" w:space="0" w:color="auto"/>
          </w:divBdr>
        </w:div>
        <w:div w:id="1316952678">
          <w:marLeft w:val="0"/>
          <w:marRight w:val="0"/>
          <w:marTop w:val="0"/>
          <w:marBottom w:val="0"/>
          <w:divBdr>
            <w:top w:val="none" w:sz="0" w:space="0" w:color="auto"/>
            <w:left w:val="none" w:sz="0" w:space="0" w:color="auto"/>
            <w:bottom w:val="none" w:sz="0" w:space="0" w:color="auto"/>
            <w:right w:val="none" w:sz="0" w:space="0" w:color="auto"/>
          </w:divBdr>
        </w:div>
        <w:div w:id="950164605">
          <w:marLeft w:val="0"/>
          <w:marRight w:val="0"/>
          <w:marTop w:val="0"/>
          <w:marBottom w:val="0"/>
          <w:divBdr>
            <w:top w:val="none" w:sz="0" w:space="0" w:color="auto"/>
            <w:left w:val="none" w:sz="0" w:space="0" w:color="auto"/>
            <w:bottom w:val="none" w:sz="0" w:space="0" w:color="auto"/>
            <w:right w:val="none" w:sz="0" w:space="0" w:color="auto"/>
          </w:divBdr>
        </w:div>
        <w:div w:id="1238175733">
          <w:marLeft w:val="0"/>
          <w:marRight w:val="0"/>
          <w:marTop w:val="0"/>
          <w:marBottom w:val="0"/>
          <w:divBdr>
            <w:top w:val="none" w:sz="0" w:space="0" w:color="auto"/>
            <w:left w:val="none" w:sz="0" w:space="0" w:color="auto"/>
            <w:bottom w:val="none" w:sz="0" w:space="0" w:color="auto"/>
            <w:right w:val="none" w:sz="0" w:space="0" w:color="auto"/>
          </w:divBdr>
        </w:div>
      </w:divsChild>
    </w:div>
    <w:div w:id="1377269495">
      <w:bodyDiv w:val="1"/>
      <w:marLeft w:val="0"/>
      <w:marRight w:val="0"/>
      <w:marTop w:val="0"/>
      <w:marBottom w:val="0"/>
      <w:divBdr>
        <w:top w:val="none" w:sz="0" w:space="0" w:color="auto"/>
        <w:left w:val="none" w:sz="0" w:space="0" w:color="auto"/>
        <w:bottom w:val="none" w:sz="0" w:space="0" w:color="auto"/>
        <w:right w:val="none" w:sz="0" w:space="0" w:color="auto"/>
      </w:divBdr>
      <w:divsChild>
        <w:div w:id="1098409052">
          <w:marLeft w:val="0"/>
          <w:marRight w:val="0"/>
          <w:marTop w:val="0"/>
          <w:marBottom w:val="0"/>
          <w:divBdr>
            <w:top w:val="none" w:sz="0" w:space="0" w:color="auto"/>
            <w:left w:val="none" w:sz="0" w:space="0" w:color="auto"/>
            <w:bottom w:val="none" w:sz="0" w:space="0" w:color="auto"/>
            <w:right w:val="none" w:sz="0" w:space="0" w:color="auto"/>
          </w:divBdr>
          <w:divsChild>
            <w:div w:id="1496411779">
              <w:marLeft w:val="0"/>
              <w:marRight w:val="0"/>
              <w:marTop w:val="0"/>
              <w:marBottom w:val="0"/>
              <w:divBdr>
                <w:top w:val="none" w:sz="0" w:space="0" w:color="auto"/>
                <w:left w:val="none" w:sz="0" w:space="0" w:color="auto"/>
                <w:bottom w:val="none" w:sz="0" w:space="0" w:color="auto"/>
                <w:right w:val="none" w:sz="0" w:space="0" w:color="auto"/>
              </w:divBdr>
              <w:divsChild>
                <w:div w:id="1585261909">
                  <w:marLeft w:val="0"/>
                  <w:marRight w:val="0"/>
                  <w:marTop w:val="0"/>
                  <w:marBottom w:val="0"/>
                  <w:divBdr>
                    <w:top w:val="none" w:sz="0" w:space="0" w:color="auto"/>
                    <w:left w:val="none" w:sz="0" w:space="0" w:color="auto"/>
                    <w:bottom w:val="none" w:sz="0" w:space="0" w:color="auto"/>
                    <w:right w:val="none" w:sz="0" w:space="0" w:color="auto"/>
                  </w:divBdr>
                </w:div>
                <w:div w:id="553347876">
                  <w:marLeft w:val="0"/>
                  <w:marRight w:val="0"/>
                  <w:marTop w:val="0"/>
                  <w:marBottom w:val="0"/>
                  <w:divBdr>
                    <w:top w:val="none" w:sz="0" w:space="0" w:color="auto"/>
                    <w:left w:val="none" w:sz="0" w:space="0" w:color="auto"/>
                    <w:bottom w:val="none" w:sz="0" w:space="0" w:color="auto"/>
                    <w:right w:val="none" w:sz="0" w:space="0" w:color="auto"/>
                  </w:divBdr>
                </w:div>
                <w:div w:id="1757553917">
                  <w:marLeft w:val="0"/>
                  <w:marRight w:val="0"/>
                  <w:marTop w:val="0"/>
                  <w:marBottom w:val="0"/>
                  <w:divBdr>
                    <w:top w:val="none" w:sz="0" w:space="0" w:color="auto"/>
                    <w:left w:val="none" w:sz="0" w:space="0" w:color="auto"/>
                    <w:bottom w:val="none" w:sz="0" w:space="0" w:color="auto"/>
                    <w:right w:val="none" w:sz="0" w:space="0" w:color="auto"/>
                  </w:divBdr>
                </w:div>
                <w:div w:id="354038401">
                  <w:marLeft w:val="0"/>
                  <w:marRight w:val="0"/>
                  <w:marTop w:val="0"/>
                  <w:marBottom w:val="0"/>
                  <w:divBdr>
                    <w:top w:val="none" w:sz="0" w:space="0" w:color="auto"/>
                    <w:left w:val="none" w:sz="0" w:space="0" w:color="auto"/>
                    <w:bottom w:val="none" w:sz="0" w:space="0" w:color="auto"/>
                    <w:right w:val="none" w:sz="0" w:space="0" w:color="auto"/>
                  </w:divBdr>
                </w:div>
                <w:div w:id="599527201">
                  <w:marLeft w:val="0"/>
                  <w:marRight w:val="0"/>
                  <w:marTop w:val="0"/>
                  <w:marBottom w:val="0"/>
                  <w:divBdr>
                    <w:top w:val="none" w:sz="0" w:space="0" w:color="auto"/>
                    <w:left w:val="none" w:sz="0" w:space="0" w:color="auto"/>
                    <w:bottom w:val="none" w:sz="0" w:space="0" w:color="auto"/>
                    <w:right w:val="none" w:sz="0" w:space="0" w:color="auto"/>
                  </w:divBdr>
                </w:div>
                <w:div w:id="1878200413">
                  <w:marLeft w:val="0"/>
                  <w:marRight w:val="0"/>
                  <w:marTop w:val="0"/>
                  <w:marBottom w:val="0"/>
                  <w:divBdr>
                    <w:top w:val="none" w:sz="0" w:space="0" w:color="auto"/>
                    <w:left w:val="none" w:sz="0" w:space="0" w:color="auto"/>
                    <w:bottom w:val="none" w:sz="0" w:space="0" w:color="auto"/>
                    <w:right w:val="none" w:sz="0" w:space="0" w:color="auto"/>
                  </w:divBdr>
                </w:div>
                <w:div w:id="1582829518">
                  <w:marLeft w:val="0"/>
                  <w:marRight w:val="0"/>
                  <w:marTop w:val="0"/>
                  <w:marBottom w:val="0"/>
                  <w:divBdr>
                    <w:top w:val="none" w:sz="0" w:space="0" w:color="auto"/>
                    <w:left w:val="none" w:sz="0" w:space="0" w:color="auto"/>
                    <w:bottom w:val="none" w:sz="0" w:space="0" w:color="auto"/>
                    <w:right w:val="none" w:sz="0" w:space="0" w:color="auto"/>
                  </w:divBdr>
                </w:div>
                <w:div w:id="1526937824">
                  <w:marLeft w:val="0"/>
                  <w:marRight w:val="0"/>
                  <w:marTop w:val="0"/>
                  <w:marBottom w:val="0"/>
                  <w:divBdr>
                    <w:top w:val="none" w:sz="0" w:space="0" w:color="auto"/>
                    <w:left w:val="none" w:sz="0" w:space="0" w:color="auto"/>
                    <w:bottom w:val="none" w:sz="0" w:space="0" w:color="auto"/>
                    <w:right w:val="none" w:sz="0" w:space="0" w:color="auto"/>
                  </w:divBdr>
                </w:div>
                <w:div w:id="1912543292">
                  <w:marLeft w:val="0"/>
                  <w:marRight w:val="0"/>
                  <w:marTop w:val="0"/>
                  <w:marBottom w:val="0"/>
                  <w:divBdr>
                    <w:top w:val="none" w:sz="0" w:space="0" w:color="auto"/>
                    <w:left w:val="none" w:sz="0" w:space="0" w:color="auto"/>
                    <w:bottom w:val="none" w:sz="0" w:space="0" w:color="auto"/>
                    <w:right w:val="none" w:sz="0" w:space="0" w:color="auto"/>
                  </w:divBdr>
                </w:div>
                <w:div w:id="1368994474">
                  <w:marLeft w:val="0"/>
                  <w:marRight w:val="0"/>
                  <w:marTop w:val="0"/>
                  <w:marBottom w:val="0"/>
                  <w:divBdr>
                    <w:top w:val="none" w:sz="0" w:space="0" w:color="auto"/>
                    <w:left w:val="none" w:sz="0" w:space="0" w:color="auto"/>
                    <w:bottom w:val="none" w:sz="0" w:space="0" w:color="auto"/>
                    <w:right w:val="none" w:sz="0" w:space="0" w:color="auto"/>
                  </w:divBdr>
                </w:div>
                <w:div w:id="1038238192">
                  <w:marLeft w:val="0"/>
                  <w:marRight w:val="0"/>
                  <w:marTop w:val="0"/>
                  <w:marBottom w:val="0"/>
                  <w:divBdr>
                    <w:top w:val="none" w:sz="0" w:space="0" w:color="auto"/>
                    <w:left w:val="none" w:sz="0" w:space="0" w:color="auto"/>
                    <w:bottom w:val="none" w:sz="0" w:space="0" w:color="auto"/>
                    <w:right w:val="none" w:sz="0" w:space="0" w:color="auto"/>
                  </w:divBdr>
                </w:div>
                <w:div w:id="1110203271">
                  <w:marLeft w:val="0"/>
                  <w:marRight w:val="0"/>
                  <w:marTop w:val="0"/>
                  <w:marBottom w:val="0"/>
                  <w:divBdr>
                    <w:top w:val="none" w:sz="0" w:space="0" w:color="auto"/>
                    <w:left w:val="none" w:sz="0" w:space="0" w:color="auto"/>
                    <w:bottom w:val="none" w:sz="0" w:space="0" w:color="auto"/>
                    <w:right w:val="none" w:sz="0" w:space="0" w:color="auto"/>
                  </w:divBdr>
                </w:div>
                <w:div w:id="2096199961">
                  <w:marLeft w:val="0"/>
                  <w:marRight w:val="0"/>
                  <w:marTop w:val="0"/>
                  <w:marBottom w:val="0"/>
                  <w:divBdr>
                    <w:top w:val="none" w:sz="0" w:space="0" w:color="auto"/>
                    <w:left w:val="none" w:sz="0" w:space="0" w:color="auto"/>
                    <w:bottom w:val="none" w:sz="0" w:space="0" w:color="auto"/>
                    <w:right w:val="none" w:sz="0" w:space="0" w:color="auto"/>
                  </w:divBdr>
                </w:div>
                <w:div w:id="1842155836">
                  <w:marLeft w:val="0"/>
                  <w:marRight w:val="0"/>
                  <w:marTop w:val="0"/>
                  <w:marBottom w:val="0"/>
                  <w:divBdr>
                    <w:top w:val="none" w:sz="0" w:space="0" w:color="auto"/>
                    <w:left w:val="none" w:sz="0" w:space="0" w:color="auto"/>
                    <w:bottom w:val="none" w:sz="0" w:space="0" w:color="auto"/>
                    <w:right w:val="none" w:sz="0" w:space="0" w:color="auto"/>
                  </w:divBdr>
                </w:div>
                <w:div w:id="960921185">
                  <w:marLeft w:val="0"/>
                  <w:marRight w:val="0"/>
                  <w:marTop w:val="0"/>
                  <w:marBottom w:val="0"/>
                  <w:divBdr>
                    <w:top w:val="none" w:sz="0" w:space="0" w:color="auto"/>
                    <w:left w:val="none" w:sz="0" w:space="0" w:color="auto"/>
                    <w:bottom w:val="none" w:sz="0" w:space="0" w:color="auto"/>
                    <w:right w:val="none" w:sz="0" w:space="0" w:color="auto"/>
                  </w:divBdr>
                </w:div>
                <w:div w:id="209651317">
                  <w:marLeft w:val="0"/>
                  <w:marRight w:val="0"/>
                  <w:marTop w:val="0"/>
                  <w:marBottom w:val="0"/>
                  <w:divBdr>
                    <w:top w:val="none" w:sz="0" w:space="0" w:color="auto"/>
                    <w:left w:val="none" w:sz="0" w:space="0" w:color="auto"/>
                    <w:bottom w:val="none" w:sz="0" w:space="0" w:color="auto"/>
                    <w:right w:val="none" w:sz="0" w:space="0" w:color="auto"/>
                  </w:divBdr>
                </w:div>
                <w:div w:id="1365059963">
                  <w:marLeft w:val="0"/>
                  <w:marRight w:val="0"/>
                  <w:marTop w:val="0"/>
                  <w:marBottom w:val="0"/>
                  <w:divBdr>
                    <w:top w:val="none" w:sz="0" w:space="0" w:color="auto"/>
                    <w:left w:val="none" w:sz="0" w:space="0" w:color="auto"/>
                    <w:bottom w:val="none" w:sz="0" w:space="0" w:color="auto"/>
                    <w:right w:val="none" w:sz="0" w:space="0" w:color="auto"/>
                  </w:divBdr>
                </w:div>
                <w:div w:id="1425347419">
                  <w:marLeft w:val="0"/>
                  <w:marRight w:val="0"/>
                  <w:marTop w:val="0"/>
                  <w:marBottom w:val="0"/>
                  <w:divBdr>
                    <w:top w:val="none" w:sz="0" w:space="0" w:color="auto"/>
                    <w:left w:val="none" w:sz="0" w:space="0" w:color="auto"/>
                    <w:bottom w:val="none" w:sz="0" w:space="0" w:color="auto"/>
                    <w:right w:val="none" w:sz="0" w:space="0" w:color="auto"/>
                  </w:divBdr>
                </w:div>
                <w:div w:id="508645271">
                  <w:marLeft w:val="0"/>
                  <w:marRight w:val="0"/>
                  <w:marTop w:val="0"/>
                  <w:marBottom w:val="0"/>
                  <w:divBdr>
                    <w:top w:val="none" w:sz="0" w:space="0" w:color="auto"/>
                    <w:left w:val="none" w:sz="0" w:space="0" w:color="auto"/>
                    <w:bottom w:val="none" w:sz="0" w:space="0" w:color="auto"/>
                    <w:right w:val="none" w:sz="0" w:space="0" w:color="auto"/>
                  </w:divBdr>
                </w:div>
                <w:div w:id="1895390485">
                  <w:marLeft w:val="0"/>
                  <w:marRight w:val="0"/>
                  <w:marTop w:val="0"/>
                  <w:marBottom w:val="0"/>
                  <w:divBdr>
                    <w:top w:val="none" w:sz="0" w:space="0" w:color="auto"/>
                    <w:left w:val="none" w:sz="0" w:space="0" w:color="auto"/>
                    <w:bottom w:val="none" w:sz="0" w:space="0" w:color="auto"/>
                    <w:right w:val="none" w:sz="0" w:space="0" w:color="auto"/>
                  </w:divBdr>
                </w:div>
                <w:div w:id="3143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45484">
      <w:bodyDiv w:val="1"/>
      <w:marLeft w:val="0"/>
      <w:marRight w:val="0"/>
      <w:marTop w:val="0"/>
      <w:marBottom w:val="0"/>
      <w:divBdr>
        <w:top w:val="none" w:sz="0" w:space="0" w:color="auto"/>
        <w:left w:val="none" w:sz="0" w:space="0" w:color="auto"/>
        <w:bottom w:val="none" w:sz="0" w:space="0" w:color="auto"/>
        <w:right w:val="none" w:sz="0" w:space="0" w:color="auto"/>
      </w:divBdr>
      <w:divsChild>
        <w:div w:id="980115678">
          <w:marLeft w:val="0"/>
          <w:marRight w:val="0"/>
          <w:marTop w:val="0"/>
          <w:marBottom w:val="0"/>
          <w:divBdr>
            <w:top w:val="none" w:sz="0" w:space="0" w:color="auto"/>
            <w:left w:val="none" w:sz="0" w:space="0" w:color="auto"/>
            <w:bottom w:val="none" w:sz="0" w:space="0" w:color="auto"/>
            <w:right w:val="none" w:sz="0" w:space="0" w:color="auto"/>
          </w:divBdr>
        </w:div>
        <w:div w:id="943684395">
          <w:marLeft w:val="0"/>
          <w:marRight w:val="0"/>
          <w:marTop w:val="0"/>
          <w:marBottom w:val="0"/>
          <w:divBdr>
            <w:top w:val="none" w:sz="0" w:space="0" w:color="auto"/>
            <w:left w:val="none" w:sz="0" w:space="0" w:color="auto"/>
            <w:bottom w:val="none" w:sz="0" w:space="0" w:color="auto"/>
            <w:right w:val="none" w:sz="0" w:space="0" w:color="auto"/>
          </w:divBdr>
        </w:div>
        <w:div w:id="1414084189">
          <w:marLeft w:val="0"/>
          <w:marRight w:val="0"/>
          <w:marTop w:val="0"/>
          <w:marBottom w:val="0"/>
          <w:divBdr>
            <w:top w:val="none" w:sz="0" w:space="0" w:color="auto"/>
            <w:left w:val="none" w:sz="0" w:space="0" w:color="auto"/>
            <w:bottom w:val="none" w:sz="0" w:space="0" w:color="auto"/>
            <w:right w:val="none" w:sz="0" w:space="0" w:color="auto"/>
          </w:divBdr>
        </w:div>
        <w:div w:id="682586162">
          <w:marLeft w:val="0"/>
          <w:marRight w:val="0"/>
          <w:marTop w:val="0"/>
          <w:marBottom w:val="0"/>
          <w:divBdr>
            <w:top w:val="none" w:sz="0" w:space="0" w:color="auto"/>
            <w:left w:val="none" w:sz="0" w:space="0" w:color="auto"/>
            <w:bottom w:val="none" w:sz="0" w:space="0" w:color="auto"/>
            <w:right w:val="none" w:sz="0" w:space="0" w:color="auto"/>
          </w:divBdr>
        </w:div>
      </w:divsChild>
    </w:div>
    <w:div w:id="1700859312">
      <w:bodyDiv w:val="1"/>
      <w:marLeft w:val="0"/>
      <w:marRight w:val="0"/>
      <w:marTop w:val="0"/>
      <w:marBottom w:val="0"/>
      <w:divBdr>
        <w:top w:val="none" w:sz="0" w:space="0" w:color="auto"/>
        <w:left w:val="none" w:sz="0" w:space="0" w:color="auto"/>
        <w:bottom w:val="none" w:sz="0" w:space="0" w:color="auto"/>
        <w:right w:val="none" w:sz="0" w:space="0" w:color="auto"/>
      </w:divBdr>
      <w:divsChild>
        <w:div w:id="980500634">
          <w:marLeft w:val="0"/>
          <w:marRight w:val="0"/>
          <w:marTop w:val="0"/>
          <w:marBottom w:val="0"/>
          <w:divBdr>
            <w:top w:val="none" w:sz="0" w:space="0" w:color="auto"/>
            <w:left w:val="none" w:sz="0" w:space="0" w:color="auto"/>
            <w:bottom w:val="none" w:sz="0" w:space="0" w:color="auto"/>
            <w:right w:val="none" w:sz="0" w:space="0" w:color="auto"/>
          </w:divBdr>
          <w:divsChild>
            <w:div w:id="2631524">
              <w:marLeft w:val="0"/>
              <w:marRight w:val="0"/>
              <w:marTop w:val="0"/>
              <w:marBottom w:val="0"/>
              <w:divBdr>
                <w:top w:val="none" w:sz="0" w:space="0" w:color="auto"/>
                <w:left w:val="none" w:sz="0" w:space="0" w:color="auto"/>
                <w:bottom w:val="none" w:sz="0" w:space="0" w:color="auto"/>
                <w:right w:val="none" w:sz="0" w:space="0" w:color="auto"/>
              </w:divBdr>
              <w:divsChild>
                <w:div w:id="700471533">
                  <w:marLeft w:val="0"/>
                  <w:marRight w:val="0"/>
                  <w:marTop w:val="0"/>
                  <w:marBottom w:val="0"/>
                  <w:divBdr>
                    <w:top w:val="none" w:sz="0" w:space="0" w:color="auto"/>
                    <w:left w:val="none" w:sz="0" w:space="0" w:color="auto"/>
                    <w:bottom w:val="none" w:sz="0" w:space="0" w:color="auto"/>
                    <w:right w:val="none" w:sz="0" w:space="0" w:color="auto"/>
                  </w:divBdr>
                </w:div>
                <w:div w:id="544373382">
                  <w:marLeft w:val="0"/>
                  <w:marRight w:val="0"/>
                  <w:marTop w:val="0"/>
                  <w:marBottom w:val="0"/>
                  <w:divBdr>
                    <w:top w:val="none" w:sz="0" w:space="0" w:color="auto"/>
                    <w:left w:val="none" w:sz="0" w:space="0" w:color="auto"/>
                    <w:bottom w:val="none" w:sz="0" w:space="0" w:color="auto"/>
                    <w:right w:val="none" w:sz="0" w:space="0" w:color="auto"/>
                  </w:divBdr>
                </w:div>
                <w:div w:id="255403462">
                  <w:marLeft w:val="0"/>
                  <w:marRight w:val="0"/>
                  <w:marTop w:val="0"/>
                  <w:marBottom w:val="0"/>
                  <w:divBdr>
                    <w:top w:val="none" w:sz="0" w:space="0" w:color="auto"/>
                    <w:left w:val="none" w:sz="0" w:space="0" w:color="auto"/>
                    <w:bottom w:val="none" w:sz="0" w:space="0" w:color="auto"/>
                    <w:right w:val="none" w:sz="0" w:space="0" w:color="auto"/>
                  </w:divBdr>
                </w:div>
                <w:div w:id="739522598">
                  <w:marLeft w:val="0"/>
                  <w:marRight w:val="0"/>
                  <w:marTop w:val="0"/>
                  <w:marBottom w:val="0"/>
                  <w:divBdr>
                    <w:top w:val="none" w:sz="0" w:space="0" w:color="auto"/>
                    <w:left w:val="none" w:sz="0" w:space="0" w:color="auto"/>
                    <w:bottom w:val="none" w:sz="0" w:space="0" w:color="auto"/>
                    <w:right w:val="none" w:sz="0" w:space="0" w:color="auto"/>
                  </w:divBdr>
                </w:div>
                <w:div w:id="343828306">
                  <w:marLeft w:val="0"/>
                  <w:marRight w:val="0"/>
                  <w:marTop w:val="0"/>
                  <w:marBottom w:val="0"/>
                  <w:divBdr>
                    <w:top w:val="none" w:sz="0" w:space="0" w:color="auto"/>
                    <w:left w:val="none" w:sz="0" w:space="0" w:color="auto"/>
                    <w:bottom w:val="none" w:sz="0" w:space="0" w:color="auto"/>
                    <w:right w:val="none" w:sz="0" w:space="0" w:color="auto"/>
                  </w:divBdr>
                </w:div>
                <w:div w:id="1468351575">
                  <w:marLeft w:val="0"/>
                  <w:marRight w:val="0"/>
                  <w:marTop w:val="0"/>
                  <w:marBottom w:val="0"/>
                  <w:divBdr>
                    <w:top w:val="none" w:sz="0" w:space="0" w:color="auto"/>
                    <w:left w:val="none" w:sz="0" w:space="0" w:color="auto"/>
                    <w:bottom w:val="none" w:sz="0" w:space="0" w:color="auto"/>
                    <w:right w:val="none" w:sz="0" w:space="0" w:color="auto"/>
                  </w:divBdr>
                </w:div>
                <w:div w:id="1321732055">
                  <w:marLeft w:val="0"/>
                  <w:marRight w:val="0"/>
                  <w:marTop w:val="0"/>
                  <w:marBottom w:val="0"/>
                  <w:divBdr>
                    <w:top w:val="none" w:sz="0" w:space="0" w:color="auto"/>
                    <w:left w:val="none" w:sz="0" w:space="0" w:color="auto"/>
                    <w:bottom w:val="none" w:sz="0" w:space="0" w:color="auto"/>
                    <w:right w:val="none" w:sz="0" w:space="0" w:color="auto"/>
                  </w:divBdr>
                </w:div>
                <w:div w:id="1063724003">
                  <w:marLeft w:val="0"/>
                  <w:marRight w:val="0"/>
                  <w:marTop w:val="0"/>
                  <w:marBottom w:val="0"/>
                  <w:divBdr>
                    <w:top w:val="none" w:sz="0" w:space="0" w:color="auto"/>
                    <w:left w:val="none" w:sz="0" w:space="0" w:color="auto"/>
                    <w:bottom w:val="none" w:sz="0" w:space="0" w:color="auto"/>
                    <w:right w:val="none" w:sz="0" w:space="0" w:color="auto"/>
                  </w:divBdr>
                </w:div>
                <w:div w:id="1001464506">
                  <w:marLeft w:val="0"/>
                  <w:marRight w:val="0"/>
                  <w:marTop w:val="0"/>
                  <w:marBottom w:val="0"/>
                  <w:divBdr>
                    <w:top w:val="none" w:sz="0" w:space="0" w:color="auto"/>
                    <w:left w:val="none" w:sz="0" w:space="0" w:color="auto"/>
                    <w:bottom w:val="none" w:sz="0" w:space="0" w:color="auto"/>
                    <w:right w:val="none" w:sz="0" w:space="0" w:color="auto"/>
                  </w:divBdr>
                </w:div>
                <w:div w:id="982735104">
                  <w:marLeft w:val="0"/>
                  <w:marRight w:val="0"/>
                  <w:marTop w:val="0"/>
                  <w:marBottom w:val="0"/>
                  <w:divBdr>
                    <w:top w:val="none" w:sz="0" w:space="0" w:color="auto"/>
                    <w:left w:val="none" w:sz="0" w:space="0" w:color="auto"/>
                    <w:bottom w:val="none" w:sz="0" w:space="0" w:color="auto"/>
                    <w:right w:val="none" w:sz="0" w:space="0" w:color="auto"/>
                  </w:divBdr>
                </w:div>
                <w:div w:id="1738479211">
                  <w:marLeft w:val="0"/>
                  <w:marRight w:val="0"/>
                  <w:marTop w:val="0"/>
                  <w:marBottom w:val="0"/>
                  <w:divBdr>
                    <w:top w:val="none" w:sz="0" w:space="0" w:color="auto"/>
                    <w:left w:val="none" w:sz="0" w:space="0" w:color="auto"/>
                    <w:bottom w:val="none" w:sz="0" w:space="0" w:color="auto"/>
                    <w:right w:val="none" w:sz="0" w:space="0" w:color="auto"/>
                  </w:divBdr>
                </w:div>
                <w:div w:id="60107035">
                  <w:marLeft w:val="0"/>
                  <w:marRight w:val="0"/>
                  <w:marTop w:val="0"/>
                  <w:marBottom w:val="0"/>
                  <w:divBdr>
                    <w:top w:val="none" w:sz="0" w:space="0" w:color="auto"/>
                    <w:left w:val="none" w:sz="0" w:space="0" w:color="auto"/>
                    <w:bottom w:val="none" w:sz="0" w:space="0" w:color="auto"/>
                    <w:right w:val="none" w:sz="0" w:space="0" w:color="auto"/>
                  </w:divBdr>
                </w:div>
                <w:div w:id="341933955">
                  <w:marLeft w:val="0"/>
                  <w:marRight w:val="0"/>
                  <w:marTop w:val="0"/>
                  <w:marBottom w:val="0"/>
                  <w:divBdr>
                    <w:top w:val="none" w:sz="0" w:space="0" w:color="auto"/>
                    <w:left w:val="none" w:sz="0" w:space="0" w:color="auto"/>
                    <w:bottom w:val="none" w:sz="0" w:space="0" w:color="auto"/>
                    <w:right w:val="none" w:sz="0" w:space="0" w:color="auto"/>
                  </w:divBdr>
                </w:div>
                <w:div w:id="1795828698">
                  <w:marLeft w:val="0"/>
                  <w:marRight w:val="0"/>
                  <w:marTop w:val="0"/>
                  <w:marBottom w:val="0"/>
                  <w:divBdr>
                    <w:top w:val="none" w:sz="0" w:space="0" w:color="auto"/>
                    <w:left w:val="none" w:sz="0" w:space="0" w:color="auto"/>
                    <w:bottom w:val="none" w:sz="0" w:space="0" w:color="auto"/>
                    <w:right w:val="none" w:sz="0" w:space="0" w:color="auto"/>
                  </w:divBdr>
                </w:div>
                <w:div w:id="1554730780">
                  <w:marLeft w:val="0"/>
                  <w:marRight w:val="0"/>
                  <w:marTop w:val="0"/>
                  <w:marBottom w:val="0"/>
                  <w:divBdr>
                    <w:top w:val="none" w:sz="0" w:space="0" w:color="auto"/>
                    <w:left w:val="none" w:sz="0" w:space="0" w:color="auto"/>
                    <w:bottom w:val="none" w:sz="0" w:space="0" w:color="auto"/>
                    <w:right w:val="none" w:sz="0" w:space="0" w:color="auto"/>
                  </w:divBdr>
                </w:div>
                <w:div w:id="390933278">
                  <w:marLeft w:val="0"/>
                  <w:marRight w:val="0"/>
                  <w:marTop w:val="0"/>
                  <w:marBottom w:val="0"/>
                  <w:divBdr>
                    <w:top w:val="none" w:sz="0" w:space="0" w:color="auto"/>
                    <w:left w:val="none" w:sz="0" w:space="0" w:color="auto"/>
                    <w:bottom w:val="none" w:sz="0" w:space="0" w:color="auto"/>
                    <w:right w:val="none" w:sz="0" w:space="0" w:color="auto"/>
                  </w:divBdr>
                </w:div>
                <w:div w:id="790514103">
                  <w:marLeft w:val="0"/>
                  <w:marRight w:val="0"/>
                  <w:marTop w:val="0"/>
                  <w:marBottom w:val="0"/>
                  <w:divBdr>
                    <w:top w:val="none" w:sz="0" w:space="0" w:color="auto"/>
                    <w:left w:val="none" w:sz="0" w:space="0" w:color="auto"/>
                    <w:bottom w:val="none" w:sz="0" w:space="0" w:color="auto"/>
                    <w:right w:val="none" w:sz="0" w:space="0" w:color="auto"/>
                  </w:divBdr>
                </w:div>
                <w:div w:id="2131704686">
                  <w:marLeft w:val="0"/>
                  <w:marRight w:val="0"/>
                  <w:marTop w:val="0"/>
                  <w:marBottom w:val="0"/>
                  <w:divBdr>
                    <w:top w:val="none" w:sz="0" w:space="0" w:color="auto"/>
                    <w:left w:val="none" w:sz="0" w:space="0" w:color="auto"/>
                    <w:bottom w:val="none" w:sz="0" w:space="0" w:color="auto"/>
                    <w:right w:val="none" w:sz="0" w:space="0" w:color="auto"/>
                  </w:divBdr>
                </w:div>
                <w:div w:id="1948661829">
                  <w:marLeft w:val="0"/>
                  <w:marRight w:val="0"/>
                  <w:marTop w:val="0"/>
                  <w:marBottom w:val="0"/>
                  <w:divBdr>
                    <w:top w:val="none" w:sz="0" w:space="0" w:color="auto"/>
                    <w:left w:val="none" w:sz="0" w:space="0" w:color="auto"/>
                    <w:bottom w:val="none" w:sz="0" w:space="0" w:color="auto"/>
                    <w:right w:val="none" w:sz="0" w:space="0" w:color="auto"/>
                  </w:divBdr>
                </w:div>
                <w:div w:id="1163935994">
                  <w:marLeft w:val="0"/>
                  <w:marRight w:val="0"/>
                  <w:marTop w:val="0"/>
                  <w:marBottom w:val="0"/>
                  <w:divBdr>
                    <w:top w:val="none" w:sz="0" w:space="0" w:color="auto"/>
                    <w:left w:val="none" w:sz="0" w:space="0" w:color="auto"/>
                    <w:bottom w:val="none" w:sz="0" w:space="0" w:color="auto"/>
                    <w:right w:val="none" w:sz="0" w:space="0" w:color="auto"/>
                  </w:divBdr>
                </w:div>
                <w:div w:id="13538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Majer, Sandra</dc:creator>
  <cp:lastModifiedBy>Merz, Nicole</cp:lastModifiedBy>
  <cp:revision>16</cp:revision>
  <cp:lastPrinted>2014-05-07T09:08:00Z</cp:lastPrinted>
  <dcterms:created xsi:type="dcterms:W3CDTF">2014-04-07T07:57:00Z</dcterms:created>
  <dcterms:modified xsi:type="dcterms:W3CDTF">2019-02-27T12:00:00Z</dcterms:modified>
</cp:coreProperties>
</file>